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BD" w:rsidRDefault="00BC56BD" w:rsidP="00BC56BD">
      <w:pPr>
        <w:spacing w:before="0" w:after="0"/>
        <w:jc w:val="center"/>
        <w:rPr>
          <w:rFonts w:eastAsia="Cambria" w:cs="Arial"/>
          <w:b/>
          <w:noProof/>
          <w:sz w:val="32"/>
          <w:szCs w:val="22"/>
          <w:lang w:eastAsia="fr-FR"/>
        </w:rPr>
      </w:pPr>
      <w:r>
        <w:rPr>
          <w:rFonts w:eastAsia="Cambria" w:cs="Arial"/>
          <w:b/>
          <w:noProof/>
          <w:sz w:val="32"/>
          <w:szCs w:val="22"/>
          <w:lang w:eastAsia="fr-FR"/>
        </w:rPr>
        <w:t>ANNEXE 2</w:t>
      </w:r>
    </w:p>
    <w:p w:rsidR="00BC56BD" w:rsidRDefault="00BC56BD" w:rsidP="00BC56B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</w:p>
    <w:p w:rsidR="00BC56BD" w:rsidRPr="003061FC" w:rsidRDefault="00BC56BD" w:rsidP="00BC56BD">
      <w:pPr>
        <w:spacing w:before="0" w:after="0"/>
        <w:jc w:val="center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t>LISTE DES CANDIDATS POUR L'ÉLECTION DES MEMBRES</w:t>
      </w:r>
    </w:p>
    <w:p w:rsidR="00BC56BD" w:rsidRPr="003061FC" w:rsidRDefault="00BC56BD" w:rsidP="00BC56BD">
      <w:pPr>
        <w:spacing w:before="0" w:after="0"/>
        <w:jc w:val="center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t xml:space="preserve"> DU CONSEIL NATIONAL DES ASTRONOMES ET PHYSICIENS</w:t>
      </w:r>
    </w:p>
    <w:p w:rsidR="00BC56BD" w:rsidRDefault="00BC56BD" w:rsidP="00BC56BD">
      <w:pPr>
        <w:spacing w:before="0" w:after="0"/>
        <w:jc w:val="left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32"/>
          <w:szCs w:val="22"/>
          <w:lang w:eastAsia="fr-FR"/>
        </w:rPr>
        <w:br/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t>Section : Astronomie</w:t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Collège :</w:t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Scrutin du 3 juillet 2023</w:t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LISTE :</w:t>
      </w:r>
    </w:p>
    <w:p w:rsidR="00BC56BD" w:rsidRPr="003061FC" w:rsidRDefault="00BC56BD" w:rsidP="00BC56B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2025"/>
        <w:gridCol w:w="1011"/>
        <w:gridCol w:w="1769"/>
      </w:tblGrid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NOM- PRÉNOM</w:t>
            </w: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DES CANDIDATS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GRADE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AFFECTATION</w:t>
            </w:r>
          </w:p>
        </w:tc>
      </w:tr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1 -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2 -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3 -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4 -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5 -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BC56BD" w:rsidRPr="003061FC" w:rsidTr="00974780">
        <w:trPr>
          <w:jc w:val="center"/>
        </w:trPr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6 -</w:t>
            </w: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BC56BD" w:rsidRPr="003061FC" w:rsidRDefault="00BC56B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</w:tbl>
    <w:p w:rsidR="00BC56BD" w:rsidRDefault="00BC56BD" w:rsidP="00BC56B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  <w:r w:rsidRPr="003061FC">
        <w:rPr>
          <w:rFonts w:eastAsia="Cambria" w:cs="Arial"/>
          <w:b/>
          <w:noProof/>
          <w:sz w:val="32"/>
          <w:szCs w:val="22"/>
          <w:lang w:eastAsia="fr-FR"/>
        </w:rPr>
        <w:t xml:space="preserve"> </w:t>
      </w:r>
    </w:p>
    <w:p w:rsidR="00150F44" w:rsidRPr="00BC56BD" w:rsidRDefault="00BC56BD" w:rsidP="00BC56B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  <w:bookmarkStart w:id="0" w:name="_GoBack"/>
      <w:bookmarkEnd w:id="0"/>
    </w:p>
    <w:sectPr w:rsidR="00150F44" w:rsidRPr="00BC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BD"/>
    <w:rsid w:val="00A12340"/>
    <w:rsid w:val="00BC56BD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7AD3"/>
  <w15:chartTrackingRefBased/>
  <w15:docId w15:val="{9D2852BE-6C6F-4786-B9B8-78BBC0D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BD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etableauclaire">
    <w:name w:val="Grid Table Light"/>
    <w:basedOn w:val="TableauNormal"/>
    <w:uiPriority w:val="40"/>
    <w:rsid w:val="00BC56BD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L'Honore</dc:creator>
  <cp:keywords/>
  <dc:description/>
  <cp:lastModifiedBy>William L'Honore</cp:lastModifiedBy>
  <cp:revision>1</cp:revision>
  <dcterms:created xsi:type="dcterms:W3CDTF">2023-02-09T15:55:00Z</dcterms:created>
  <dcterms:modified xsi:type="dcterms:W3CDTF">2023-02-09T15:56:00Z</dcterms:modified>
</cp:coreProperties>
</file>