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1C" w:rsidRDefault="00FC401C" w:rsidP="00FF7022">
      <w:pPr>
        <w:jc w:val="center"/>
        <w:rPr>
          <w:b/>
        </w:rPr>
      </w:pPr>
    </w:p>
    <w:p w:rsidR="00FF7022" w:rsidRPr="00921B68" w:rsidRDefault="00A16DD2" w:rsidP="00FF7022">
      <w:pPr>
        <w:jc w:val="center"/>
        <w:rPr>
          <w:b/>
          <w:lang w:val="es-ES"/>
        </w:rPr>
      </w:pPr>
      <w:r>
        <w:rPr>
          <w:b/>
          <w:lang w:val="es-ES"/>
        </w:rPr>
        <w:t>ACEPTACION</w:t>
      </w:r>
      <w:r w:rsidR="00480BC0" w:rsidRPr="00921B68">
        <w:rPr>
          <w:b/>
          <w:lang w:val="es-ES"/>
        </w:rPr>
        <w:t xml:space="preserve"> </w:t>
      </w:r>
      <w:r w:rsidR="00E956F7" w:rsidRPr="00921B68">
        <w:rPr>
          <w:b/>
          <w:lang w:val="es-ES"/>
        </w:rPr>
        <w:t xml:space="preserve">DEL REGLAMENTO </w:t>
      </w:r>
      <w:r w:rsidR="001340B3">
        <w:rPr>
          <w:b/>
          <w:lang w:val="es-ES"/>
        </w:rPr>
        <w:t xml:space="preserve">DE REGIMEN </w:t>
      </w:r>
      <w:r w:rsidR="00E956F7" w:rsidRPr="00921B68">
        <w:rPr>
          <w:b/>
          <w:lang w:val="es-ES"/>
        </w:rPr>
        <w:t>INTERNO DE LA UNIVERSIDAD DE BURDEOS</w:t>
      </w:r>
    </w:p>
    <w:p w:rsidR="00FF7022" w:rsidRPr="00921B68" w:rsidRDefault="00FF7022" w:rsidP="00FF7022">
      <w:pPr>
        <w:pStyle w:val="Corpsdetexte"/>
        <w:spacing w:before="95"/>
        <w:rPr>
          <w:lang w:val="es-ES"/>
        </w:rPr>
      </w:pPr>
      <w:r w:rsidRPr="00921B68">
        <w:rPr>
          <w:lang w:val="es-ES"/>
        </w:rPr>
        <w:tab/>
      </w:r>
      <w:r w:rsidRPr="00921B68">
        <w:rPr>
          <w:lang w:val="es-ES"/>
        </w:rPr>
        <w:tab/>
      </w:r>
      <w:r w:rsidRPr="00921B68">
        <w:rPr>
          <w:lang w:val="es-ES"/>
        </w:rPr>
        <w:tab/>
      </w:r>
    </w:p>
    <w:p w:rsidR="00FF7022" w:rsidRPr="00921B68" w:rsidRDefault="00FF7022" w:rsidP="00FF7022">
      <w:pPr>
        <w:pStyle w:val="Corpsdetexte"/>
        <w:spacing w:before="8"/>
        <w:rPr>
          <w:b/>
          <w:lang w:val="es-ES"/>
        </w:rPr>
      </w:pPr>
    </w:p>
    <w:p w:rsidR="00FF7022" w:rsidRPr="00921B68" w:rsidRDefault="00FF7022" w:rsidP="00FF7022">
      <w:pPr>
        <w:pStyle w:val="Corpsdetexte"/>
        <w:spacing w:before="8"/>
        <w:rPr>
          <w:b/>
          <w:lang w:val="es-ES"/>
        </w:rPr>
      </w:pPr>
    </w:p>
    <w:p w:rsidR="00FF7022" w:rsidRPr="00921B68" w:rsidRDefault="00651AE9" w:rsidP="00FF7022">
      <w:pPr>
        <w:pStyle w:val="Corpsdetexte"/>
        <w:spacing w:before="8"/>
        <w:rPr>
          <w:i/>
          <w:lang w:val="es-ES"/>
        </w:rPr>
      </w:pPr>
      <w:r w:rsidRPr="00921B68">
        <w:rPr>
          <w:i/>
          <w:lang w:val="es-ES"/>
        </w:rPr>
        <w:t>Con el fin de garantizar</w:t>
      </w:r>
      <w:r w:rsidR="00480BC0">
        <w:rPr>
          <w:i/>
          <w:lang w:val="es-ES"/>
        </w:rPr>
        <w:t xml:space="preserve"> el</w:t>
      </w:r>
      <w:r w:rsidRPr="00921B68">
        <w:rPr>
          <w:i/>
          <w:lang w:val="es-ES"/>
        </w:rPr>
        <w:t xml:space="preserve"> respeto del Reglamento</w:t>
      </w:r>
      <w:r w:rsidR="00E956F7" w:rsidRPr="00921B68">
        <w:rPr>
          <w:i/>
          <w:lang w:val="es-ES"/>
        </w:rPr>
        <w:t xml:space="preserve"> </w:t>
      </w:r>
      <w:r w:rsidRPr="00921B68">
        <w:rPr>
          <w:i/>
          <w:lang w:val="es-ES"/>
        </w:rPr>
        <w:t>interno de</w:t>
      </w:r>
      <w:r w:rsidR="00E956F7" w:rsidRPr="00921B68">
        <w:rPr>
          <w:i/>
          <w:lang w:val="es-ES"/>
        </w:rPr>
        <w:t xml:space="preserve"> la universidad</w:t>
      </w:r>
      <w:r w:rsidRPr="00921B68">
        <w:rPr>
          <w:i/>
          <w:lang w:val="es-ES"/>
        </w:rPr>
        <w:t xml:space="preserve"> de Burdeos, </w:t>
      </w:r>
      <w:r w:rsidR="00480BC0">
        <w:rPr>
          <w:i/>
          <w:lang w:val="es-ES"/>
        </w:rPr>
        <w:t xml:space="preserve">usted debe </w:t>
      </w:r>
      <w:r w:rsidRPr="00921B68">
        <w:rPr>
          <w:i/>
          <w:lang w:val="es-ES"/>
        </w:rPr>
        <w:t>present</w:t>
      </w:r>
      <w:r w:rsidR="00480BC0">
        <w:rPr>
          <w:i/>
          <w:lang w:val="es-ES"/>
        </w:rPr>
        <w:t>ar</w:t>
      </w:r>
      <w:r w:rsidRPr="00921B68">
        <w:rPr>
          <w:i/>
          <w:lang w:val="es-ES"/>
        </w:rPr>
        <w:t xml:space="preserve"> e</w:t>
      </w:r>
      <w:r w:rsidR="00480BC0">
        <w:rPr>
          <w:i/>
          <w:lang w:val="es-ES"/>
        </w:rPr>
        <w:t>l presente</w:t>
      </w:r>
      <w:r w:rsidRPr="00921B68">
        <w:rPr>
          <w:i/>
          <w:lang w:val="es-ES"/>
        </w:rPr>
        <w:t xml:space="preserve"> certificado</w:t>
      </w:r>
      <w:r w:rsidR="00A16DD2">
        <w:rPr>
          <w:i/>
          <w:lang w:val="es-ES"/>
        </w:rPr>
        <w:t xml:space="preserve"> debidamente</w:t>
      </w:r>
      <w:r w:rsidRPr="00921B68">
        <w:rPr>
          <w:i/>
          <w:lang w:val="es-ES"/>
        </w:rPr>
        <w:t xml:space="preserve"> </w:t>
      </w:r>
      <w:r w:rsidR="000A3584" w:rsidRPr="00921B68">
        <w:rPr>
          <w:i/>
          <w:lang w:val="es-ES"/>
        </w:rPr>
        <w:t>firmado</w:t>
      </w:r>
      <w:r w:rsidR="00A16DD2">
        <w:rPr>
          <w:i/>
          <w:lang w:val="es-ES"/>
        </w:rPr>
        <w:t xml:space="preserve"> junto con</w:t>
      </w:r>
      <w:r w:rsidR="000A3584" w:rsidRPr="00921B68">
        <w:rPr>
          <w:i/>
          <w:lang w:val="es-ES"/>
        </w:rPr>
        <w:t xml:space="preserve"> su</w:t>
      </w:r>
      <w:r w:rsidR="000A3584" w:rsidRPr="00E956F7">
        <w:rPr>
          <w:i/>
          <w:lang w:val="es-ES"/>
        </w:rPr>
        <w:t xml:space="preserve"> </w:t>
      </w:r>
      <w:r w:rsidR="00E956F7" w:rsidRPr="00E956F7">
        <w:rPr>
          <w:i/>
          <w:lang w:val="es-ES"/>
        </w:rPr>
        <w:t>inscripción</w:t>
      </w:r>
      <w:r w:rsidR="000A3584" w:rsidRPr="00E956F7">
        <w:rPr>
          <w:i/>
          <w:lang w:val="es-ES"/>
        </w:rPr>
        <w:t xml:space="preserve"> administrativa</w:t>
      </w:r>
      <w:r w:rsidR="00480BC0">
        <w:rPr>
          <w:i/>
          <w:lang w:val="es-ES"/>
        </w:rPr>
        <w:t xml:space="preserve"> en línea</w:t>
      </w:r>
      <w:r w:rsidR="00F444FC" w:rsidRPr="00921B68">
        <w:rPr>
          <w:i/>
          <w:lang w:val="es-ES"/>
        </w:rPr>
        <w:t xml:space="preserve">. </w:t>
      </w:r>
    </w:p>
    <w:p w:rsidR="00F444FC" w:rsidRPr="00921B68" w:rsidRDefault="00F444FC" w:rsidP="00FF7022">
      <w:pPr>
        <w:pStyle w:val="Corpsdetexte"/>
        <w:spacing w:before="8"/>
        <w:rPr>
          <w:lang w:val="es-ES"/>
        </w:rPr>
      </w:pPr>
    </w:p>
    <w:p w:rsidR="005C7C18" w:rsidRPr="00921B68" w:rsidRDefault="00A16DD2" w:rsidP="00FF7022">
      <w:pPr>
        <w:pStyle w:val="Corpsdetexte"/>
        <w:spacing w:before="8"/>
        <w:rPr>
          <w:lang w:val="es-ES"/>
        </w:rPr>
      </w:pPr>
      <w:r w:rsidRPr="00921B68">
        <w:rPr>
          <w:lang w:val="es-ES_tradnl"/>
        </w:rPr>
        <w:t>Don/Doña</w:t>
      </w:r>
      <w:r w:rsidRPr="001340B3">
        <w:rPr>
          <w:lang w:val="es-ES_tradnl"/>
        </w:rPr>
        <w:t>……………………………………</w:t>
      </w:r>
      <w:r w:rsidR="001340B3">
        <w:rPr>
          <w:lang w:val="es-ES_tradnl"/>
        </w:rPr>
        <w:t>……………</w:t>
      </w:r>
      <w:proofErr w:type="gramStart"/>
      <w:r w:rsidR="001340B3">
        <w:rPr>
          <w:lang w:val="es-ES_tradnl"/>
        </w:rPr>
        <w:t>…….</w:t>
      </w:r>
      <w:proofErr w:type="gramEnd"/>
      <w:r w:rsidR="001340B3">
        <w:rPr>
          <w:lang w:val="es-ES_tradnl"/>
        </w:rPr>
        <w:t>.</w:t>
      </w:r>
      <w:r w:rsidR="00F444FC" w:rsidRPr="00651AE9">
        <w:rPr>
          <w:lang w:val="es-ES_tradnl"/>
        </w:rPr>
        <w:t>…………………………………………………</w:t>
      </w:r>
      <w:r>
        <w:rPr>
          <w:lang w:val="es-ES_tradnl"/>
        </w:rPr>
        <w:t xml:space="preserve">, </w:t>
      </w:r>
    </w:p>
    <w:p w:rsidR="00FC401C" w:rsidRPr="00921B68" w:rsidRDefault="00FC401C" w:rsidP="00FF7022">
      <w:pPr>
        <w:pStyle w:val="Corpsdetexte"/>
        <w:spacing w:before="8"/>
        <w:rPr>
          <w:lang w:val="es-ES"/>
        </w:rPr>
      </w:pPr>
    </w:p>
    <w:p w:rsidR="00A16DD2" w:rsidRDefault="001340B3" w:rsidP="00921B68">
      <w:pPr>
        <w:pStyle w:val="Corpsdetexte"/>
        <w:spacing w:before="8"/>
        <w:jc w:val="center"/>
        <w:rPr>
          <w:lang w:val="es-ES"/>
        </w:rPr>
      </w:pPr>
      <w:r>
        <w:rPr>
          <w:b/>
          <w:lang w:val="es-ES"/>
        </w:rPr>
        <w:t xml:space="preserve">DECLARO </w:t>
      </w:r>
      <w:r w:rsidR="00A16DD2">
        <w:rPr>
          <w:lang w:val="es-ES"/>
        </w:rPr>
        <w:t>:</w:t>
      </w:r>
    </w:p>
    <w:p w:rsidR="00A16DD2" w:rsidRDefault="00A16DD2" w:rsidP="00FF7022">
      <w:pPr>
        <w:pStyle w:val="Corpsdetexte"/>
        <w:spacing w:before="8"/>
        <w:rPr>
          <w:lang w:val="es-ES"/>
        </w:rPr>
      </w:pPr>
    </w:p>
    <w:p w:rsidR="00FC401C" w:rsidRPr="00921B68" w:rsidRDefault="00A16DD2" w:rsidP="00FF7022">
      <w:pPr>
        <w:pStyle w:val="Corpsdetexte"/>
        <w:spacing w:before="8"/>
        <w:rPr>
          <w:b/>
          <w:lang w:val="es-ES"/>
        </w:rPr>
      </w:pPr>
      <w:r>
        <w:rPr>
          <w:lang w:val="es-ES"/>
        </w:rPr>
        <w:t xml:space="preserve">Por el presente documento, </w:t>
      </w:r>
      <w:r w:rsidR="000A3584" w:rsidRPr="00480BC0">
        <w:rPr>
          <w:lang w:val="es-ES"/>
        </w:rPr>
        <w:t>ha</w:t>
      </w:r>
      <w:r w:rsidR="00480BC0">
        <w:rPr>
          <w:lang w:val="es-ES"/>
        </w:rPr>
        <w:t>ber</w:t>
      </w:r>
      <w:r w:rsidR="000A3584" w:rsidRPr="00480BC0">
        <w:rPr>
          <w:lang w:val="es-ES"/>
        </w:rPr>
        <w:t xml:space="preserve"> leído el reg</w:t>
      </w:r>
      <w:r w:rsidR="00E956F7" w:rsidRPr="00480BC0">
        <w:rPr>
          <w:lang w:val="es-ES"/>
        </w:rPr>
        <w:t xml:space="preserve">lamento </w:t>
      </w:r>
      <w:r>
        <w:rPr>
          <w:lang w:val="es-ES"/>
        </w:rPr>
        <w:t xml:space="preserve">de régimen </w:t>
      </w:r>
      <w:r w:rsidR="00E956F7" w:rsidRPr="00480BC0">
        <w:rPr>
          <w:lang w:val="es-ES"/>
        </w:rPr>
        <w:t>interno de la universidad</w:t>
      </w:r>
      <w:r w:rsidR="000A3584" w:rsidRPr="00480BC0">
        <w:rPr>
          <w:lang w:val="es-ES"/>
        </w:rPr>
        <w:t xml:space="preserve"> de Burdeos</w:t>
      </w:r>
      <w:r>
        <w:rPr>
          <w:lang w:val="es-ES"/>
        </w:rPr>
        <w:t xml:space="preserve"> consultable </w:t>
      </w:r>
      <w:r w:rsidRPr="00921B68">
        <w:rPr>
          <w:lang w:val="es-ES"/>
        </w:rPr>
        <w:t xml:space="preserve">en </w:t>
      </w:r>
      <w:hyperlink r:id="rId7" w:history="1">
        <w:r w:rsidRPr="005348FE">
          <w:rPr>
            <w:rStyle w:val="Lienhypertexte"/>
            <w:lang w:val="es-ES"/>
          </w:rPr>
          <w:t>línea</w:t>
        </w:r>
      </w:hyperlink>
      <w:r w:rsidR="00921B68">
        <w:rPr>
          <w:lang w:val="es-ES"/>
        </w:rPr>
        <w:t xml:space="preserve"> : </w:t>
      </w:r>
      <w:r>
        <w:rPr>
          <w:lang w:val="es-ES"/>
        </w:rPr>
        <w:t xml:space="preserve"> </w:t>
      </w:r>
      <w:r w:rsidR="00921B68" w:rsidRPr="00E54877">
        <w:rPr>
          <w:i/>
        </w:rPr>
        <w:t>Accueil du site institutionnel de l’</w:t>
      </w:r>
      <w:r w:rsidR="00921B68">
        <w:rPr>
          <w:i/>
        </w:rPr>
        <w:t>U</w:t>
      </w:r>
      <w:r w:rsidR="00921B68" w:rsidRPr="00E54877">
        <w:rPr>
          <w:i/>
        </w:rPr>
        <w:t>niversité de Bordeaux &gt; Université &gt; Organisation et fonctionnement &gt; Documents réglementaires, administratifs et institutionnels &gt; Règlement intérieur</w:t>
      </w:r>
      <w:r w:rsidR="00F444FC" w:rsidRPr="00480BC0">
        <w:rPr>
          <w:lang w:val="es-ES"/>
        </w:rPr>
        <w:t>.</w:t>
      </w:r>
      <w:r>
        <w:rPr>
          <w:lang w:val="es-ES"/>
        </w:rPr>
        <w:t xml:space="preserve"> </w:t>
      </w:r>
      <w:r w:rsidR="00480BC0">
        <w:rPr>
          <w:lang w:val="es-ES"/>
        </w:rPr>
        <w:t xml:space="preserve">Por </w:t>
      </w:r>
      <w:r>
        <w:rPr>
          <w:lang w:val="es-ES"/>
        </w:rPr>
        <w:t xml:space="preserve">ello </w:t>
      </w:r>
      <w:r w:rsidR="00480BC0">
        <w:rPr>
          <w:lang w:val="es-ES"/>
        </w:rPr>
        <w:t xml:space="preserve">declaro comprometerme a </w:t>
      </w:r>
      <w:r w:rsidR="00921B68">
        <w:rPr>
          <w:lang w:val="es-ES"/>
        </w:rPr>
        <w:t xml:space="preserve">respetar </w:t>
      </w:r>
      <w:r w:rsidR="00921B68" w:rsidRPr="00921B68">
        <w:rPr>
          <w:lang w:val="es-ES"/>
        </w:rPr>
        <w:t>sus</w:t>
      </w:r>
      <w:r>
        <w:rPr>
          <w:lang w:val="es-ES"/>
        </w:rPr>
        <w:t xml:space="preserve"> normas y </w:t>
      </w:r>
      <w:r w:rsidR="000A3584" w:rsidRPr="00921B68">
        <w:rPr>
          <w:lang w:val="es-ES"/>
        </w:rPr>
        <w:t>disposiciones</w:t>
      </w:r>
      <w:r>
        <w:rPr>
          <w:lang w:val="es-ES"/>
        </w:rPr>
        <w:t xml:space="preserve">. </w:t>
      </w:r>
      <w:bookmarkStart w:id="0" w:name="_GoBack"/>
      <w:bookmarkEnd w:id="0"/>
    </w:p>
    <w:p w:rsidR="00FF7022" w:rsidRPr="00921B68" w:rsidRDefault="00FF7022" w:rsidP="00FF7022">
      <w:pPr>
        <w:pStyle w:val="Corpsdetexte"/>
        <w:spacing w:before="8"/>
        <w:rPr>
          <w:lang w:val="es-ES"/>
        </w:rPr>
      </w:pPr>
    </w:p>
    <w:p w:rsidR="00A16DD2" w:rsidRDefault="00A16DD2" w:rsidP="00FF7022">
      <w:pPr>
        <w:pStyle w:val="Corpsdetexte"/>
        <w:tabs>
          <w:tab w:val="left" w:pos="4422"/>
        </w:tabs>
        <w:rPr>
          <w:b/>
        </w:rPr>
      </w:pPr>
    </w:p>
    <w:p w:rsidR="00A16DD2" w:rsidRPr="00921B68" w:rsidRDefault="00E956F7" w:rsidP="00FF7022">
      <w:pPr>
        <w:pStyle w:val="Corpsdetexte"/>
        <w:tabs>
          <w:tab w:val="left" w:pos="4422"/>
        </w:tabs>
        <w:rPr>
          <w:b/>
          <w:lang w:val="es-ES"/>
        </w:rPr>
      </w:pPr>
      <w:r w:rsidRPr="00921B68">
        <w:rPr>
          <w:b/>
          <w:lang w:val="es-ES"/>
        </w:rPr>
        <w:t xml:space="preserve">Lugar y </w:t>
      </w:r>
      <w:proofErr w:type="gramStart"/>
      <w:r w:rsidRPr="00921B68">
        <w:rPr>
          <w:b/>
          <w:lang w:val="es-ES"/>
        </w:rPr>
        <w:t>fecha</w:t>
      </w:r>
      <w:r w:rsidR="00FF7022" w:rsidRPr="00921B68">
        <w:rPr>
          <w:b/>
          <w:spacing w:val="-2"/>
          <w:lang w:val="es-ES"/>
        </w:rPr>
        <w:t xml:space="preserve"> </w:t>
      </w:r>
      <w:r w:rsidR="00FF7022" w:rsidRPr="00921B68">
        <w:rPr>
          <w:b/>
          <w:lang w:val="es-ES"/>
        </w:rPr>
        <w:t>:</w:t>
      </w:r>
      <w:proofErr w:type="gramEnd"/>
      <w:r w:rsidR="00FF7022" w:rsidRPr="00921B68">
        <w:rPr>
          <w:b/>
          <w:lang w:val="es-ES"/>
        </w:rPr>
        <w:tab/>
      </w:r>
      <w:r w:rsidR="00FF7022" w:rsidRPr="00921B68">
        <w:rPr>
          <w:b/>
          <w:lang w:val="es-ES"/>
        </w:rPr>
        <w:tab/>
      </w:r>
      <w:r w:rsidR="00FF7022" w:rsidRPr="00921B68">
        <w:rPr>
          <w:b/>
          <w:lang w:val="es-ES"/>
        </w:rPr>
        <w:tab/>
      </w:r>
      <w:r w:rsidR="00FF7022" w:rsidRPr="00921B68">
        <w:rPr>
          <w:b/>
          <w:lang w:val="es-ES"/>
        </w:rPr>
        <w:tab/>
      </w:r>
    </w:p>
    <w:p w:rsidR="00A16DD2" w:rsidRPr="00921B68" w:rsidRDefault="00A16DD2" w:rsidP="00FF7022">
      <w:pPr>
        <w:pStyle w:val="Corpsdetexte"/>
        <w:tabs>
          <w:tab w:val="left" w:pos="4422"/>
        </w:tabs>
        <w:rPr>
          <w:b/>
          <w:lang w:val="es-ES"/>
        </w:rPr>
      </w:pPr>
    </w:p>
    <w:p w:rsidR="00A16DD2" w:rsidRPr="00921B68" w:rsidRDefault="00A16DD2" w:rsidP="00FF7022">
      <w:pPr>
        <w:pStyle w:val="Corpsdetexte"/>
        <w:tabs>
          <w:tab w:val="left" w:pos="4422"/>
        </w:tabs>
        <w:rPr>
          <w:b/>
          <w:lang w:val="es-ES"/>
        </w:rPr>
      </w:pPr>
    </w:p>
    <w:p w:rsidR="00FF7022" w:rsidRPr="00921B68" w:rsidRDefault="000A3584" w:rsidP="00FF7022">
      <w:pPr>
        <w:pStyle w:val="Corpsdetexte"/>
        <w:tabs>
          <w:tab w:val="left" w:pos="4422"/>
        </w:tabs>
        <w:rPr>
          <w:b/>
          <w:lang w:val="es-ES"/>
        </w:rPr>
      </w:pPr>
      <w:proofErr w:type="gramStart"/>
      <w:r w:rsidRPr="00921B68">
        <w:rPr>
          <w:b/>
          <w:lang w:val="es-ES"/>
        </w:rPr>
        <w:t>Firma</w:t>
      </w:r>
      <w:r w:rsidR="00FF7022" w:rsidRPr="00921B68">
        <w:rPr>
          <w:b/>
          <w:lang w:val="es-ES"/>
        </w:rPr>
        <w:t xml:space="preserve"> :</w:t>
      </w:r>
      <w:proofErr w:type="gramEnd"/>
    </w:p>
    <w:p w:rsidR="00FF7022" w:rsidRPr="00921B68" w:rsidRDefault="00FF7022" w:rsidP="00FF7022">
      <w:pPr>
        <w:pStyle w:val="Corpsdetexte"/>
        <w:rPr>
          <w:lang w:val="es-ES"/>
        </w:rPr>
      </w:pPr>
    </w:p>
    <w:p w:rsidR="00FF7022" w:rsidRPr="00921B68" w:rsidRDefault="00A16DD2" w:rsidP="00FF7022">
      <w:pPr>
        <w:pStyle w:val="Corpsdetexte"/>
        <w:rPr>
          <w:lang w:val="es-ES"/>
        </w:rPr>
      </w:pPr>
      <w:r w:rsidRPr="00921B68">
        <w:rPr>
          <w:lang w:val="es-ES"/>
        </w:rPr>
        <w:t>Don</w:t>
      </w:r>
      <w:r w:rsidRPr="00A16DD2">
        <w:rPr>
          <w:lang w:val="es-ES"/>
        </w:rPr>
        <w:t>/</w:t>
      </w:r>
      <w:r w:rsidRPr="00921B68">
        <w:rPr>
          <w:lang w:val="es-ES_tradnl"/>
        </w:rPr>
        <w:t xml:space="preserve"> Doña</w:t>
      </w:r>
      <w:r>
        <w:rPr>
          <w:lang w:val="es-ES_tradnl"/>
        </w:rPr>
        <w:t xml:space="preserve"> ………………</w:t>
      </w:r>
      <w:proofErr w:type="gramStart"/>
      <w:r>
        <w:rPr>
          <w:lang w:val="es-ES_tradnl"/>
        </w:rPr>
        <w:t>…….</w:t>
      </w:r>
      <w:proofErr w:type="gramEnd"/>
      <w:r>
        <w:rPr>
          <w:lang w:val="es-ES_tradnl"/>
        </w:rPr>
        <w:t>.</w:t>
      </w:r>
    </w:p>
    <w:p w:rsidR="00FF7022" w:rsidRPr="00921B68" w:rsidRDefault="00FF7022" w:rsidP="00FF7022">
      <w:pPr>
        <w:jc w:val="right"/>
        <w:rPr>
          <w:b/>
          <w:iCs/>
          <w:sz w:val="22"/>
          <w:szCs w:val="22"/>
          <w:lang w:val="es-ES"/>
        </w:rPr>
      </w:pPr>
    </w:p>
    <w:p w:rsidR="009C20A3" w:rsidRPr="00921B68" w:rsidRDefault="005348FE">
      <w:pPr>
        <w:rPr>
          <w:lang w:val="es-ES"/>
        </w:rPr>
      </w:pPr>
    </w:p>
    <w:sectPr w:rsidR="009C20A3" w:rsidRPr="00921B68" w:rsidSect="00E544F2">
      <w:headerReference w:type="default" r:id="rId8"/>
      <w:footerReference w:type="default" r:id="rId9"/>
      <w:pgSz w:w="11906" w:h="16838"/>
      <w:pgMar w:top="1702" w:right="1106" w:bottom="851" w:left="1077" w:header="284" w:footer="7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00A" w:rsidRDefault="00B3200A" w:rsidP="00FF7022">
      <w:r>
        <w:separator/>
      </w:r>
    </w:p>
  </w:endnote>
  <w:endnote w:type="continuationSeparator" w:id="0">
    <w:p w:rsidR="00B3200A" w:rsidRDefault="00B3200A" w:rsidP="00FF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FB" w:rsidRPr="006F59FB" w:rsidRDefault="00FC401C">
    <w:pPr>
      <w:pStyle w:val="Pieddepage"/>
      <w:jc w:val="center"/>
      <w:rPr>
        <w:sz w:val="18"/>
        <w:szCs w:val="18"/>
      </w:rPr>
    </w:pPr>
    <w:r w:rsidRPr="006F59FB">
      <w:rPr>
        <w:sz w:val="18"/>
        <w:szCs w:val="18"/>
      </w:rPr>
      <w:t xml:space="preserve">Page </w:t>
    </w:r>
    <w:r w:rsidRPr="006F59FB">
      <w:rPr>
        <w:b/>
        <w:bCs/>
        <w:sz w:val="18"/>
        <w:szCs w:val="18"/>
      </w:rPr>
      <w:fldChar w:fldCharType="begin"/>
    </w:r>
    <w:r w:rsidRPr="006F59FB">
      <w:rPr>
        <w:b/>
        <w:bCs/>
        <w:sz w:val="18"/>
        <w:szCs w:val="18"/>
      </w:rPr>
      <w:instrText>PAGE</w:instrText>
    </w:r>
    <w:r w:rsidRPr="006F59FB">
      <w:rPr>
        <w:b/>
        <w:bCs/>
        <w:sz w:val="18"/>
        <w:szCs w:val="18"/>
      </w:rPr>
      <w:fldChar w:fldCharType="separate"/>
    </w:r>
    <w:r w:rsidR="005348FE">
      <w:rPr>
        <w:b/>
        <w:bCs/>
        <w:noProof/>
        <w:sz w:val="18"/>
        <w:szCs w:val="18"/>
      </w:rPr>
      <w:t>1</w:t>
    </w:r>
    <w:r w:rsidRPr="006F59FB">
      <w:rPr>
        <w:b/>
        <w:bCs/>
        <w:sz w:val="18"/>
        <w:szCs w:val="18"/>
      </w:rPr>
      <w:fldChar w:fldCharType="end"/>
    </w:r>
    <w:r w:rsidRPr="006F59FB">
      <w:rPr>
        <w:sz w:val="18"/>
        <w:szCs w:val="18"/>
      </w:rPr>
      <w:t xml:space="preserve"> sur </w:t>
    </w:r>
    <w:r w:rsidRPr="006F59FB">
      <w:rPr>
        <w:b/>
        <w:bCs/>
        <w:sz w:val="18"/>
        <w:szCs w:val="18"/>
      </w:rPr>
      <w:fldChar w:fldCharType="begin"/>
    </w:r>
    <w:r w:rsidRPr="006F59FB">
      <w:rPr>
        <w:b/>
        <w:bCs/>
        <w:sz w:val="18"/>
        <w:szCs w:val="18"/>
      </w:rPr>
      <w:instrText>NUMPAGES</w:instrText>
    </w:r>
    <w:r w:rsidRPr="006F59FB">
      <w:rPr>
        <w:b/>
        <w:bCs/>
        <w:sz w:val="18"/>
        <w:szCs w:val="18"/>
      </w:rPr>
      <w:fldChar w:fldCharType="separate"/>
    </w:r>
    <w:r w:rsidR="005348FE">
      <w:rPr>
        <w:b/>
        <w:bCs/>
        <w:noProof/>
        <w:sz w:val="18"/>
        <w:szCs w:val="18"/>
      </w:rPr>
      <w:t>1</w:t>
    </w:r>
    <w:r w:rsidRPr="006F59FB">
      <w:rPr>
        <w:b/>
        <w:bCs/>
        <w:sz w:val="18"/>
        <w:szCs w:val="18"/>
      </w:rPr>
      <w:fldChar w:fldCharType="end"/>
    </w:r>
  </w:p>
  <w:p w:rsidR="006F59FB" w:rsidRDefault="005348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00A" w:rsidRDefault="00B3200A" w:rsidP="00FF7022">
      <w:r>
        <w:separator/>
      </w:r>
    </w:p>
  </w:footnote>
  <w:footnote w:type="continuationSeparator" w:id="0">
    <w:p w:rsidR="00B3200A" w:rsidRDefault="00B3200A" w:rsidP="00FF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123" w:rsidRPr="00644750" w:rsidRDefault="00FC401C" w:rsidP="00852F4B">
    <w:pPr>
      <w:pStyle w:val="En-tte"/>
      <w:tabs>
        <w:tab w:val="clear" w:pos="4536"/>
        <w:tab w:val="clear" w:pos="9072"/>
        <w:tab w:val="center" w:pos="3960"/>
        <w:tab w:val="right" w:pos="9000"/>
      </w:tabs>
      <w:rPr>
        <w:i/>
        <w:iCs/>
        <w:sz w:val="16"/>
        <w:szCs w:val="16"/>
      </w:rPr>
    </w:pPr>
    <w:r>
      <w:rPr>
        <w:sz w:val="16"/>
        <w:szCs w:val="16"/>
      </w:rPr>
      <w:t xml:space="preserve"> </w:t>
    </w:r>
  </w:p>
  <w:tbl>
    <w:tblPr>
      <w:tblW w:w="12344" w:type="dxa"/>
      <w:tblLook w:val="04A0" w:firstRow="1" w:lastRow="0" w:firstColumn="1" w:lastColumn="0" w:noHBand="0" w:noVBand="1"/>
    </w:tblPr>
    <w:tblGrid>
      <w:gridCol w:w="9723"/>
      <w:gridCol w:w="2621"/>
    </w:tblGrid>
    <w:tr w:rsidR="00852F4B" w:rsidTr="009F28A7">
      <w:tc>
        <w:tcPr>
          <w:tcW w:w="9723" w:type="dxa"/>
          <w:shd w:val="clear" w:color="auto" w:fill="auto"/>
        </w:tcPr>
        <w:p w:rsidR="00852F4B" w:rsidRPr="006B36C0" w:rsidRDefault="00FC401C" w:rsidP="006B36C0">
          <w:pPr>
            <w:pStyle w:val="En-tte"/>
            <w:tabs>
              <w:tab w:val="clear" w:pos="4536"/>
              <w:tab w:val="clear" w:pos="9072"/>
              <w:tab w:val="center" w:pos="3960"/>
              <w:tab w:val="right" w:pos="9000"/>
            </w:tabs>
            <w:jc w:val="center"/>
            <w:rPr>
              <w:i/>
              <w:iCs/>
              <w:sz w:val="16"/>
              <w:szCs w:val="16"/>
            </w:rPr>
          </w:pPr>
          <w:r w:rsidRPr="003E06C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016641E" wp14:editId="060BABFE">
                <wp:simplePos x="0" y="0"/>
                <wp:positionH relativeFrom="column">
                  <wp:posOffset>-66675</wp:posOffset>
                </wp:positionH>
                <wp:positionV relativeFrom="paragraph">
                  <wp:posOffset>-11430</wp:posOffset>
                </wp:positionV>
                <wp:extent cx="1517650" cy="520700"/>
                <wp:effectExtent l="0" t="0" r="6350" b="0"/>
                <wp:wrapNone/>
                <wp:docPr id="6" name="Image 6" descr="logo université bordeaux – Bordeaux Palais de la Bour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 université bordeaux – Bordeaux Palais de la Bour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907" b="154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765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852F4B" w:rsidRDefault="005348FE" w:rsidP="009F28A7">
          <w:pPr>
            <w:pStyle w:val="En-tte"/>
            <w:tabs>
              <w:tab w:val="clear" w:pos="4536"/>
              <w:tab w:val="clear" w:pos="9072"/>
            </w:tabs>
            <w:jc w:val="center"/>
            <w:rPr>
              <w:noProof/>
            </w:rPr>
          </w:pPr>
        </w:p>
      </w:tc>
      <w:tc>
        <w:tcPr>
          <w:tcW w:w="2621" w:type="dxa"/>
          <w:shd w:val="clear" w:color="auto" w:fill="auto"/>
        </w:tcPr>
        <w:p w:rsidR="00852F4B" w:rsidRDefault="005348FE" w:rsidP="006B36C0">
          <w:pPr>
            <w:pStyle w:val="En-tte"/>
            <w:tabs>
              <w:tab w:val="clear" w:pos="4536"/>
              <w:tab w:val="clear" w:pos="9072"/>
            </w:tabs>
            <w:jc w:val="right"/>
            <w:rPr>
              <w:noProof/>
            </w:rPr>
          </w:pPr>
        </w:p>
      </w:tc>
    </w:tr>
  </w:tbl>
  <w:p w:rsidR="00FA1123" w:rsidRPr="00ED73D3" w:rsidRDefault="005348FE" w:rsidP="00852F4B">
    <w:pPr>
      <w:pStyle w:val="Sansinterligne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AC"/>
    <w:rsid w:val="00077431"/>
    <w:rsid w:val="000A3584"/>
    <w:rsid w:val="000C0F14"/>
    <w:rsid w:val="001340B3"/>
    <w:rsid w:val="00480BC0"/>
    <w:rsid w:val="005348FE"/>
    <w:rsid w:val="005C7C18"/>
    <w:rsid w:val="00651AE9"/>
    <w:rsid w:val="00921B68"/>
    <w:rsid w:val="00A16DD2"/>
    <w:rsid w:val="00AD3D4C"/>
    <w:rsid w:val="00AF37AC"/>
    <w:rsid w:val="00B14138"/>
    <w:rsid w:val="00B3200A"/>
    <w:rsid w:val="00D67B11"/>
    <w:rsid w:val="00E956F7"/>
    <w:rsid w:val="00EE1E59"/>
    <w:rsid w:val="00F3614B"/>
    <w:rsid w:val="00F444FC"/>
    <w:rsid w:val="00FC401C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66229"/>
  <w15:chartTrackingRefBased/>
  <w15:docId w15:val="{B3046A70-4965-458C-927C-49DC3DF2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0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FF7022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F7022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FF7022"/>
    <w:pPr>
      <w:ind w:right="-426"/>
      <w:jc w:val="both"/>
    </w:pPr>
    <w:rPr>
      <w:sz w:val="22"/>
    </w:rPr>
  </w:style>
  <w:style w:type="character" w:customStyle="1" w:styleId="CorpsdetexteCar">
    <w:name w:val="Corps de texte Car"/>
    <w:basedOn w:val="Policepardfaut"/>
    <w:link w:val="Corpsdetexte"/>
    <w:rsid w:val="00FF7022"/>
    <w:rPr>
      <w:rFonts w:ascii="Times New Roman" w:eastAsia="Times New Roman" w:hAnsi="Times New Roman" w:cs="Times New Roman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FF7022"/>
    <w:pPr>
      <w:tabs>
        <w:tab w:val="center" w:pos="4536"/>
        <w:tab w:val="right" w:pos="9072"/>
      </w:tabs>
    </w:pPr>
    <w:rPr>
      <w:rFonts w:ascii="Times" w:hAnsi="Times"/>
    </w:rPr>
  </w:style>
  <w:style w:type="character" w:customStyle="1" w:styleId="En-tteCar">
    <w:name w:val="En-tête Car"/>
    <w:basedOn w:val="Policepardfaut"/>
    <w:link w:val="En-tte"/>
    <w:uiPriority w:val="99"/>
    <w:rsid w:val="00FF7022"/>
    <w:rPr>
      <w:rFonts w:ascii="Times" w:eastAsia="Times New Roman" w:hAnsi="Times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FF7022"/>
  </w:style>
  <w:style w:type="character" w:customStyle="1" w:styleId="Corpsdetexte2Car">
    <w:name w:val="Corps de texte 2 Car"/>
    <w:basedOn w:val="Policepardfaut"/>
    <w:link w:val="Corpsdetexte2"/>
    <w:rsid w:val="00FF702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F7022"/>
    <w:pPr>
      <w:jc w:val="center"/>
    </w:pPr>
    <w:rPr>
      <w:b/>
      <w:sz w:val="28"/>
    </w:rPr>
  </w:style>
  <w:style w:type="character" w:customStyle="1" w:styleId="TitreCar">
    <w:name w:val="Titre Car"/>
    <w:basedOn w:val="Policepardfaut"/>
    <w:link w:val="Titre"/>
    <w:rsid w:val="00FF7022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FF70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702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BodyText22">
    <w:name w:val="Body Text 22"/>
    <w:basedOn w:val="Normal"/>
    <w:rsid w:val="00FF7022"/>
    <w:pPr>
      <w:autoSpaceDE w:val="0"/>
      <w:autoSpaceDN w:val="0"/>
      <w:spacing w:before="120" w:after="120" w:line="360" w:lineRule="atLeast"/>
      <w:jc w:val="both"/>
    </w:pPr>
    <w:rPr>
      <w:rFonts w:ascii="CG Times" w:hAnsi="CG Times"/>
      <w:sz w:val="20"/>
      <w:szCs w:val="24"/>
    </w:rPr>
  </w:style>
  <w:style w:type="character" w:styleId="Lienhypertexte">
    <w:name w:val="Hyperlink"/>
    <w:uiPriority w:val="99"/>
    <w:unhideWhenUsed/>
    <w:rsid w:val="00FF7022"/>
    <w:rPr>
      <w:color w:val="0000FF"/>
      <w:u w:val="single"/>
    </w:rPr>
  </w:style>
  <w:style w:type="paragraph" w:styleId="Sansinterligne">
    <w:name w:val="No Spacing"/>
    <w:uiPriority w:val="1"/>
    <w:qFormat/>
    <w:rsid w:val="00FF70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39"/>
    <w:rsid w:val="00FF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FF7022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FF702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D3D4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D3D4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D3D4C"/>
    <w:rPr>
      <w:vertAlign w:val="superscript"/>
    </w:rPr>
  </w:style>
  <w:style w:type="character" w:styleId="lev">
    <w:name w:val="Strong"/>
    <w:basedOn w:val="Policepardfaut"/>
    <w:uiPriority w:val="22"/>
    <w:qFormat/>
    <w:rsid w:val="00A16DD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F1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F14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-bordeaux.fr/universite/organisation-et-fonctionnement/documents-reglementaires-administratifs-institutionnels/reglement-interieu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93E23-CC87-4F35-AD1F-28921C66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Agache</dc:creator>
  <cp:keywords/>
  <dc:description/>
  <cp:lastModifiedBy>Constance Agache</cp:lastModifiedBy>
  <cp:revision>3</cp:revision>
  <dcterms:created xsi:type="dcterms:W3CDTF">2024-07-08T13:01:00Z</dcterms:created>
  <dcterms:modified xsi:type="dcterms:W3CDTF">2024-07-08T13:12:00Z</dcterms:modified>
</cp:coreProperties>
</file>